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70" w:rsidRPr="00FE6ADD" w:rsidRDefault="0041308E">
      <w:pPr>
        <w:ind w:right="-7"/>
        <w:jc w:val="center"/>
        <w:rPr>
          <w:b/>
          <w:sz w:val="20"/>
          <w:szCs w:val="20"/>
        </w:rPr>
      </w:pPr>
      <w:r w:rsidRPr="00FE6ADD">
        <w:rPr>
          <w:rFonts w:eastAsia="Times New Roman"/>
          <w:b/>
          <w:sz w:val="28"/>
          <w:szCs w:val="28"/>
        </w:rPr>
        <w:t>ИНФОРМАЦИЯ ОБ ОБЩЕЖИТИ</w:t>
      </w:r>
      <w:r w:rsidR="00F46030" w:rsidRPr="00FE6ADD">
        <w:rPr>
          <w:rFonts w:eastAsia="Times New Roman"/>
          <w:b/>
          <w:sz w:val="28"/>
          <w:szCs w:val="28"/>
        </w:rPr>
        <w:t>ЯХ</w:t>
      </w:r>
    </w:p>
    <w:p w:rsidR="00654A70" w:rsidRPr="00FE6ADD" w:rsidRDefault="0041308E">
      <w:pPr>
        <w:ind w:right="-7"/>
        <w:jc w:val="center"/>
        <w:rPr>
          <w:b/>
          <w:sz w:val="20"/>
          <w:szCs w:val="20"/>
        </w:rPr>
      </w:pPr>
      <w:r w:rsidRPr="00FE6ADD">
        <w:rPr>
          <w:rFonts w:eastAsia="Times New Roman"/>
          <w:b/>
          <w:sz w:val="28"/>
          <w:szCs w:val="28"/>
        </w:rPr>
        <w:t xml:space="preserve">УВАЖАЕМЫЕ </w:t>
      </w:r>
      <w:r w:rsidR="00F46030" w:rsidRPr="00FE6ADD">
        <w:rPr>
          <w:rFonts w:eastAsia="Times New Roman"/>
          <w:b/>
          <w:sz w:val="28"/>
          <w:szCs w:val="28"/>
        </w:rPr>
        <w:t xml:space="preserve">АБИТУРИЕНТЫ И </w:t>
      </w:r>
      <w:r w:rsidRPr="00FE6ADD">
        <w:rPr>
          <w:rFonts w:eastAsia="Times New Roman"/>
          <w:b/>
          <w:sz w:val="28"/>
          <w:szCs w:val="28"/>
        </w:rPr>
        <w:t>СТУДЕНТЫ!</w:t>
      </w:r>
    </w:p>
    <w:p w:rsidR="00654A70" w:rsidRDefault="00654A70">
      <w:pPr>
        <w:spacing w:line="335" w:lineRule="exact"/>
        <w:rPr>
          <w:sz w:val="24"/>
          <w:szCs w:val="24"/>
        </w:rPr>
      </w:pPr>
    </w:p>
    <w:p w:rsidR="00654A70" w:rsidRPr="00893496" w:rsidRDefault="0041308E" w:rsidP="00893496">
      <w:pPr>
        <w:spacing w:line="234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Места в общежитии </w:t>
      </w:r>
      <w:r w:rsidR="00F46030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 xml:space="preserve"> предоставляются только иногородним студентам, зачисленным на очную </w:t>
      </w:r>
      <w:r w:rsidR="00F46030">
        <w:rPr>
          <w:rFonts w:eastAsia="Times New Roman"/>
          <w:sz w:val="28"/>
          <w:szCs w:val="28"/>
        </w:rPr>
        <w:t xml:space="preserve">и заочную форму </w:t>
      </w:r>
      <w:r>
        <w:rPr>
          <w:rFonts w:eastAsia="Times New Roman"/>
          <w:sz w:val="28"/>
          <w:szCs w:val="28"/>
        </w:rPr>
        <w:t>обучения!</w:t>
      </w:r>
    </w:p>
    <w:p w:rsidR="00654A70" w:rsidRPr="00893496" w:rsidRDefault="00893496" w:rsidP="00893496">
      <w:pPr>
        <w:tabs>
          <w:tab w:val="left" w:pos="1095"/>
        </w:tabs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41308E">
        <w:rPr>
          <w:rFonts w:eastAsia="Times New Roman"/>
          <w:sz w:val="28"/>
          <w:szCs w:val="28"/>
        </w:rPr>
        <w:t xml:space="preserve">соответствии с </w:t>
      </w:r>
      <w:r w:rsidR="00F46030">
        <w:rPr>
          <w:rFonts w:eastAsia="Times New Roman"/>
          <w:sz w:val="28"/>
          <w:szCs w:val="28"/>
        </w:rPr>
        <w:t>Порядком</w:t>
      </w:r>
      <w:r w:rsidR="0041308E">
        <w:rPr>
          <w:rFonts w:eastAsia="Times New Roman"/>
          <w:sz w:val="28"/>
          <w:szCs w:val="28"/>
        </w:rPr>
        <w:t xml:space="preserve"> </w:t>
      </w:r>
      <w:r w:rsidR="0041308E">
        <w:rPr>
          <w:rFonts w:eastAsia="Times New Roman"/>
          <w:sz w:val="28"/>
          <w:szCs w:val="28"/>
        </w:rPr>
        <w:t xml:space="preserve">учета </w:t>
      </w:r>
      <w:r w:rsidR="0041308E">
        <w:rPr>
          <w:rFonts w:eastAsia="Times New Roman"/>
          <w:sz w:val="28"/>
          <w:szCs w:val="28"/>
        </w:rPr>
        <w:t>граждан</w:t>
      </w:r>
      <w:r w:rsidR="0041308E">
        <w:rPr>
          <w:rFonts w:eastAsia="Times New Roman"/>
          <w:sz w:val="28"/>
          <w:szCs w:val="28"/>
        </w:rPr>
        <w:t>,</w:t>
      </w:r>
      <w:r w:rsidR="00F46030">
        <w:rPr>
          <w:rFonts w:eastAsia="Times New Roman"/>
          <w:sz w:val="28"/>
          <w:szCs w:val="28"/>
        </w:rPr>
        <w:t xml:space="preserve"> нуждающихся в предоставлении жилых помещений в общежитиях специализированного жилищного фонда Волгоградской области, и предоставления им жилых помещений по договорам найма жилого </w:t>
      </w:r>
      <w:proofErr w:type="gramStart"/>
      <w:r w:rsidR="00F46030">
        <w:rPr>
          <w:rFonts w:eastAsia="Times New Roman"/>
          <w:sz w:val="28"/>
          <w:szCs w:val="28"/>
        </w:rPr>
        <w:t>помещения</w:t>
      </w:r>
      <w:proofErr w:type="gramEnd"/>
      <w:r>
        <w:rPr>
          <w:rFonts w:eastAsia="Times New Roman"/>
          <w:sz w:val="28"/>
          <w:szCs w:val="28"/>
        </w:rPr>
        <w:t xml:space="preserve"> в общежитии</w:t>
      </w:r>
      <w:r w:rsidR="0041308E">
        <w:rPr>
          <w:rFonts w:eastAsia="Times New Roman"/>
          <w:sz w:val="28"/>
          <w:szCs w:val="28"/>
        </w:rPr>
        <w:t xml:space="preserve"> утвержденн</w:t>
      </w:r>
      <w:r w:rsidR="00FE6ADD">
        <w:rPr>
          <w:rFonts w:eastAsia="Times New Roman"/>
          <w:sz w:val="28"/>
          <w:szCs w:val="28"/>
        </w:rPr>
        <w:t>ым</w:t>
      </w:r>
      <w:r w:rsidR="0041308E">
        <w:rPr>
          <w:rFonts w:eastAsia="Times New Roman"/>
          <w:sz w:val="28"/>
          <w:szCs w:val="28"/>
        </w:rPr>
        <w:t xml:space="preserve"> приказом комитета </w:t>
      </w:r>
      <w:r>
        <w:rPr>
          <w:rFonts w:eastAsia="Times New Roman"/>
          <w:sz w:val="28"/>
          <w:szCs w:val="28"/>
        </w:rPr>
        <w:t>строительства</w:t>
      </w:r>
      <w:r w:rsidR="0041308E">
        <w:rPr>
          <w:rFonts w:eastAsia="Times New Roman"/>
          <w:sz w:val="28"/>
          <w:szCs w:val="28"/>
        </w:rPr>
        <w:t xml:space="preserve"> Волгоградско</w:t>
      </w:r>
      <w:r w:rsidR="0041308E">
        <w:rPr>
          <w:rFonts w:eastAsia="Times New Roman"/>
          <w:sz w:val="28"/>
          <w:szCs w:val="28"/>
        </w:rPr>
        <w:t xml:space="preserve">й области от </w:t>
      </w:r>
      <w:r>
        <w:rPr>
          <w:rFonts w:eastAsia="Times New Roman"/>
          <w:sz w:val="28"/>
          <w:szCs w:val="28"/>
        </w:rPr>
        <w:t>02.08.2017</w:t>
      </w:r>
      <w:r w:rsidR="0041308E">
        <w:rPr>
          <w:rFonts w:eastAsia="Times New Roman"/>
          <w:sz w:val="28"/>
          <w:szCs w:val="28"/>
        </w:rPr>
        <w:t xml:space="preserve"> № 2</w:t>
      </w:r>
      <w:r>
        <w:rPr>
          <w:rFonts w:eastAsia="Times New Roman"/>
          <w:sz w:val="28"/>
          <w:szCs w:val="28"/>
        </w:rPr>
        <w:t>11</w:t>
      </w:r>
      <w:r w:rsidR="0041308E">
        <w:rPr>
          <w:rFonts w:eastAsia="Times New Roman"/>
          <w:sz w:val="28"/>
          <w:szCs w:val="28"/>
        </w:rPr>
        <w:t>-О</w:t>
      </w:r>
      <w:r>
        <w:rPr>
          <w:rFonts w:eastAsia="Times New Roman"/>
          <w:sz w:val="28"/>
          <w:szCs w:val="28"/>
        </w:rPr>
        <w:t>Д</w:t>
      </w:r>
      <w:r w:rsidR="0041308E">
        <w:rPr>
          <w:rFonts w:eastAsia="Times New Roman"/>
          <w:sz w:val="28"/>
          <w:szCs w:val="28"/>
        </w:rPr>
        <w:t xml:space="preserve">, </w:t>
      </w:r>
      <w:r w:rsidR="0041308E">
        <w:rPr>
          <w:rFonts w:eastAsia="Times New Roman"/>
          <w:sz w:val="28"/>
          <w:szCs w:val="28"/>
          <w:u w:val="single"/>
        </w:rPr>
        <w:t>для получения места в общежитии вам необходимо встать на</w:t>
      </w:r>
      <w:r w:rsidR="0041308E">
        <w:rPr>
          <w:rFonts w:eastAsia="Times New Roman"/>
          <w:sz w:val="28"/>
          <w:szCs w:val="28"/>
        </w:rPr>
        <w:t xml:space="preserve"> </w:t>
      </w:r>
      <w:r w:rsidR="0041308E">
        <w:rPr>
          <w:rFonts w:eastAsia="Times New Roman"/>
          <w:sz w:val="28"/>
          <w:szCs w:val="28"/>
          <w:u w:val="single"/>
        </w:rPr>
        <w:t xml:space="preserve">учет, как нуждающимся в предоставлении жилого помещения в общежитии </w:t>
      </w:r>
      <w:r>
        <w:rPr>
          <w:rFonts w:eastAsia="Times New Roman"/>
          <w:sz w:val="28"/>
          <w:szCs w:val="28"/>
          <w:u w:val="single"/>
        </w:rPr>
        <w:t>техникума</w:t>
      </w:r>
      <w:r w:rsidR="0041308E">
        <w:rPr>
          <w:rFonts w:eastAsia="Times New Roman"/>
          <w:sz w:val="28"/>
          <w:szCs w:val="28"/>
        </w:rPr>
        <w:t>!</w:t>
      </w:r>
    </w:p>
    <w:p w:rsidR="00654A70" w:rsidRPr="00893496" w:rsidRDefault="0041308E" w:rsidP="00893496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Решение о принятии гражданина на учет или </w:t>
      </w:r>
      <w:r>
        <w:rPr>
          <w:rFonts w:eastAsia="Times New Roman"/>
          <w:sz w:val="28"/>
          <w:szCs w:val="28"/>
        </w:rPr>
        <w:t xml:space="preserve">отказе </w:t>
      </w:r>
      <w:proofErr w:type="gramStart"/>
      <w:r>
        <w:rPr>
          <w:rFonts w:eastAsia="Times New Roman"/>
          <w:sz w:val="28"/>
          <w:szCs w:val="28"/>
        </w:rPr>
        <w:t>в принятии на учет в качестве нужд</w:t>
      </w:r>
      <w:r>
        <w:rPr>
          <w:rFonts w:eastAsia="Times New Roman"/>
          <w:sz w:val="28"/>
          <w:szCs w:val="28"/>
        </w:rPr>
        <w:t>ающегося в жилом помещении в общежитии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893496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 xml:space="preserve"> принимается в течени</w:t>
      </w:r>
      <w:r w:rsidR="00B1276C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30 рабочих дней </w:t>
      </w:r>
      <w:r w:rsidR="00893496">
        <w:rPr>
          <w:rFonts w:eastAsia="Times New Roman"/>
          <w:sz w:val="28"/>
          <w:szCs w:val="28"/>
        </w:rPr>
        <w:t xml:space="preserve">директором техникума, </w:t>
      </w:r>
      <w:r>
        <w:rPr>
          <w:rFonts w:eastAsia="Times New Roman"/>
          <w:sz w:val="28"/>
          <w:szCs w:val="28"/>
        </w:rPr>
        <w:t>далее</w:t>
      </w:r>
      <w:r>
        <w:rPr>
          <w:rFonts w:eastAsia="Times New Roman"/>
          <w:sz w:val="28"/>
          <w:szCs w:val="28"/>
        </w:rPr>
        <w:t xml:space="preserve"> место в общежитии предоставляется исходя из очередности регистрации граждан в качестве нуждающихся в жилом помещении.</w:t>
      </w:r>
    </w:p>
    <w:p w:rsidR="00654A70" w:rsidRDefault="0041308E">
      <w:pPr>
        <w:spacing w:line="237" w:lineRule="auto"/>
        <w:ind w:left="8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Постановка на учет осуществляется на основании письменного заявления студента, поданного на имя </w:t>
      </w:r>
      <w:r w:rsidR="00893496">
        <w:rPr>
          <w:rFonts w:eastAsia="Times New Roman"/>
          <w:sz w:val="28"/>
          <w:szCs w:val="28"/>
        </w:rPr>
        <w:t>директора техникума</w:t>
      </w:r>
      <w:r>
        <w:rPr>
          <w:rFonts w:eastAsia="Times New Roman"/>
          <w:sz w:val="28"/>
          <w:szCs w:val="28"/>
        </w:rPr>
        <w:t xml:space="preserve"> (форма заявления п</w:t>
      </w:r>
      <w:r>
        <w:rPr>
          <w:rFonts w:eastAsia="Times New Roman"/>
          <w:sz w:val="28"/>
          <w:szCs w:val="28"/>
        </w:rPr>
        <w:t>редоставляется</w:t>
      </w:r>
      <w:r w:rsidR="00893496">
        <w:rPr>
          <w:rFonts w:eastAsia="Times New Roman"/>
          <w:sz w:val="28"/>
          <w:szCs w:val="28"/>
        </w:rPr>
        <w:t xml:space="preserve"> по адресу:</w:t>
      </w:r>
      <w:proofErr w:type="gramEnd"/>
      <w:r w:rsidR="00893496">
        <w:rPr>
          <w:rFonts w:eastAsia="Times New Roman"/>
          <w:sz w:val="28"/>
          <w:szCs w:val="28"/>
        </w:rPr>
        <w:t xml:space="preserve"> Волгоградская область, ул. Набережная, д. 1,</w:t>
      </w:r>
      <w:r>
        <w:rPr>
          <w:rFonts w:eastAsia="Times New Roman"/>
          <w:sz w:val="28"/>
          <w:szCs w:val="28"/>
        </w:rPr>
        <w:t xml:space="preserve"> </w:t>
      </w:r>
      <w:r w:rsidR="00893496">
        <w:rPr>
          <w:rFonts w:eastAsia="Times New Roman"/>
          <w:sz w:val="28"/>
          <w:szCs w:val="28"/>
        </w:rPr>
        <w:t xml:space="preserve">в </w:t>
      </w:r>
      <w:proofErr w:type="spellStart"/>
      <w:r w:rsidR="00893496">
        <w:rPr>
          <w:rFonts w:eastAsia="Times New Roman"/>
          <w:sz w:val="28"/>
          <w:szCs w:val="28"/>
        </w:rPr>
        <w:t>каб</w:t>
      </w:r>
      <w:proofErr w:type="spellEnd"/>
      <w:r w:rsidR="00893496">
        <w:rPr>
          <w:rFonts w:eastAsia="Times New Roman"/>
          <w:sz w:val="28"/>
          <w:szCs w:val="28"/>
        </w:rPr>
        <w:t>. 315</w:t>
      </w:r>
      <w:r w:rsidR="00FE6ADD">
        <w:rPr>
          <w:rFonts w:eastAsia="Times New Roman"/>
          <w:sz w:val="28"/>
          <w:szCs w:val="28"/>
        </w:rPr>
        <w:t>, корпус № 1</w:t>
      </w:r>
      <w:r>
        <w:rPr>
          <w:rFonts w:eastAsia="Times New Roman"/>
          <w:sz w:val="28"/>
          <w:szCs w:val="28"/>
        </w:rPr>
        <w:t xml:space="preserve">). </w:t>
      </w:r>
      <w:proofErr w:type="gramStart"/>
      <w:r>
        <w:rPr>
          <w:rFonts w:eastAsia="Times New Roman"/>
          <w:sz w:val="28"/>
          <w:szCs w:val="28"/>
        </w:rPr>
        <w:t>К заявлению Вам необходимо приложить следующие документы:</w:t>
      </w:r>
      <w:proofErr w:type="gramEnd"/>
    </w:p>
    <w:p w:rsidR="00654A70" w:rsidRDefault="00654A70">
      <w:pPr>
        <w:spacing w:line="3" w:lineRule="exact"/>
        <w:rPr>
          <w:sz w:val="24"/>
          <w:szCs w:val="24"/>
        </w:rPr>
      </w:pPr>
    </w:p>
    <w:p w:rsidR="00654A70" w:rsidRDefault="0041308E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Совершеннолетние студенты</w:t>
      </w:r>
    </w:p>
    <w:p w:rsidR="00654A70" w:rsidRDefault="00654A70">
      <w:pPr>
        <w:spacing w:line="13" w:lineRule="exact"/>
        <w:rPr>
          <w:sz w:val="24"/>
          <w:szCs w:val="24"/>
        </w:rPr>
      </w:pPr>
    </w:p>
    <w:p w:rsidR="00654A70" w:rsidRDefault="0041308E">
      <w:pPr>
        <w:numPr>
          <w:ilvl w:val="0"/>
          <w:numId w:val="2"/>
        </w:numPr>
        <w:tabs>
          <w:tab w:val="left" w:pos="229"/>
        </w:tabs>
        <w:spacing w:line="234" w:lineRule="auto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всех страниц паспорта или иного документа, удостоверяющего личность заявителя в 2-х экземплярах;</w:t>
      </w:r>
    </w:p>
    <w:p w:rsidR="00654A70" w:rsidRDefault="00654A70">
      <w:pPr>
        <w:spacing w:line="15" w:lineRule="exact"/>
        <w:rPr>
          <w:rFonts w:eastAsia="Times New Roman"/>
          <w:sz w:val="28"/>
          <w:szCs w:val="28"/>
        </w:rPr>
      </w:pPr>
    </w:p>
    <w:p w:rsidR="00654A70" w:rsidRDefault="0041308E">
      <w:pPr>
        <w:numPr>
          <w:ilvl w:val="0"/>
          <w:numId w:val="2"/>
        </w:numPr>
        <w:tabs>
          <w:tab w:val="left" w:pos="286"/>
        </w:tabs>
        <w:spacing w:line="237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справка, подтверждающая </w:t>
      </w:r>
      <w:r>
        <w:rPr>
          <w:rFonts w:eastAsia="Times New Roman"/>
          <w:sz w:val="28"/>
          <w:szCs w:val="28"/>
        </w:rPr>
        <w:t xml:space="preserve">обучение в </w:t>
      </w:r>
      <w:r w:rsidR="00836C77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 xml:space="preserve"> </w:t>
      </w:r>
      <w:r w:rsidR="00FE6ADD">
        <w:rPr>
          <w:rFonts w:eastAsia="Times New Roman"/>
          <w:sz w:val="28"/>
          <w:szCs w:val="28"/>
        </w:rPr>
        <w:t xml:space="preserve">- для </w:t>
      </w:r>
      <w:proofErr w:type="gramStart"/>
      <w:r w:rsidR="00FE6ADD">
        <w:rPr>
          <w:rFonts w:eastAsia="Times New Roman"/>
          <w:sz w:val="28"/>
          <w:szCs w:val="28"/>
        </w:rPr>
        <w:t>лиц</w:t>
      </w:r>
      <w:proofErr w:type="gramEnd"/>
      <w:r w:rsidR="00FE6ADD">
        <w:rPr>
          <w:rFonts w:eastAsia="Times New Roman"/>
          <w:sz w:val="28"/>
          <w:szCs w:val="28"/>
        </w:rPr>
        <w:t xml:space="preserve"> поступающих на 1 курс справка не нужна </w:t>
      </w:r>
      <w:r>
        <w:rPr>
          <w:rFonts w:eastAsia="Times New Roman"/>
          <w:sz w:val="28"/>
          <w:szCs w:val="28"/>
        </w:rPr>
        <w:t>(</w:t>
      </w:r>
      <w:r w:rsidR="00FE6ADD" w:rsidRPr="00FE6ADD">
        <w:rPr>
          <w:i/>
          <w:sz w:val="28"/>
          <w:szCs w:val="28"/>
        </w:rPr>
        <w:t xml:space="preserve">Заказывать справки на сайте </w:t>
      </w:r>
      <w:hyperlink r:id="rId6" w:history="1">
        <w:r w:rsidR="00FE6ADD" w:rsidRPr="00FE6ADD">
          <w:rPr>
            <w:rStyle w:val="a3"/>
            <w:b/>
            <w:i/>
            <w:sz w:val="28"/>
            <w:szCs w:val="28"/>
          </w:rPr>
          <w:t>http://volpt.ru/</w:t>
        </w:r>
      </w:hyperlink>
      <w:r w:rsidR="00FE6ADD" w:rsidRPr="00FE6ADD">
        <w:rPr>
          <w:i/>
          <w:sz w:val="28"/>
          <w:szCs w:val="28"/>
        </w:rPr>
        <w:t xml:space="preserve"> в разделе «СТУДЕНТЫ», забирать готовые справки вторник, четверг после 14</w:t>
      </w:r>
      <w:r w:rsidR="00FE6ADD" w:rsidRPr="00FE6ADD">
        <w:rPr>
          <w:i/>
          <w:sz w:val="28"/>
          <w:szCs w:val="28"/>
          <w:vertAlign w:val="superscript"/>
        </w:rPr>
        <w:t xml:space="preserve">00 </w:t>
      </w:r>
      <w:r w:rsidR="00B1276C">
        <w:rPr>
          <w:i/>
          <w:sz w:val="28"/>
          <w:szCs w:val="28"/>
        </w:rPr>
        <w:t xml:space="preserve">в 205 </w:t>
      </w:r>
      <w:proofErr w:type="spellStart"/>
      <w:r w:rsidR="00B1276C">
        <w:rPr>
          <w:i/>
          <w:sz w:val="28"/>
          <w:szCs w:val="28"/>
        </w:rPr>
        <w:t>каб</w:t>
      </w:r>
      <w:proofErr w:type="spellEnd"/>
      <w:r w:rsidR="00B1276C">
        <w:rPr>
          <w:i/>
          <w:sz w:val="28"/>
          <w:szCs w:val="28"/>
        </w:rPr>
        <w:t>.,</w:t>
      </w:r>
      <w:r w:rsidR="00FE6ADD" w:rsidRPr="00FE6ADD">
        <w:rPr>
          <w:i/>
          <w:sz w:val="28"/>
          <w:szCs w:val="28"/>
        </w:rPr>
        <w:t xml:space="preserve"> 1 корпус</w:t>
      </w:r>
      <w:r>
        <w:rPr>
          <w:rFonts w:eastAsia="Times New Roman"/>
          <w:i/>
          <w:iCs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654A70" w:rsidRDefault="00654A70">
      <w:pPr>
        <w:spacing w:line="17" w:lineRule="exact"/>
        <w:rPr>
          <w:rFonts w:eastAsia="Times New Roman"/>
          <w:sz w:val="28"/>
          <w:szCs w:val="28"/>
        </w:rPr>
      </w:pPr>
    </w:p>
    <w:p w:rsidR="00654A70" w:rsidRPr="00FE6ADD" w:rsidRDefault="0041308E" w:rsidP="00FE6ADD">
      <w:pPr>
        <w:numPr>
          <w:ilvl w:val="0"/>
          <w:numId w:val="2"/>
        </w:numPr>
        <w:tabs>
          <w:tab w:val="left" w:pos="486"/>
        </w:tabs>
        <w:spacing w:line="237" w:lineRule="auto"/>
        <w:ind w:left="8" w:hanging="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справка государственного органа, осуществляющег</w:t>
      </w:r>
      <w:r>
        <w:rPr>
          <w:rFonts w:eastAsia="Times New Roman"/>
          <w:sz w:val="28"/>
          <w:szCs w:val="28"/>
        </w:rPr>
        <w:t>о государственную регистрацию прав на объекты недвижимого имущества и сделок с ним, содержащая сведения по имеющимся (имевшимся) объектам недвижимого имущества у заявителя за пятилетний период, предшествующий дате подачи заявления, на территории Волгоградс</w:t>
      </w:r>
      <w:r>
        <w:rPr>
          <w:rFonts w:eastAsia="Times New Roman"/>
          <w:sz w:val="28"/>
          <w:szCs w:val="28"/>
        </w:rPr>
        <w:t>кой области (</w:t>
      </w:r>
      <w:r>
        <w:rPr>
          <w:rFonts w:eastAsia="Times New Roman"/>
          <w:i/>
          <w:iCs/>
          <w:sz w:val="28"/>
          <w:szCs w:val="28"/>
        </w:rPr>
        <w:t>данную справку можно получить в МФЦ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-</w:t>
      </w:r>
      <w:r w:rsidR="00FE6ADD">
        <w:rPr>
          <w:rFonts w:eastAsia="Times New Roman"/>
          <w:sz w:val="28"/>
          <w:szCs w:val="28"/>
        </w:rPr>
        <w:t xml:space="preserve"> </w:t>
      </w:r>
      <w:r w:rsidRPr="00FE6ADD">
        <w:rPr>
          <w:rFonts w:eastAsia="Times New Roman"/>
          <w:i/>
          <w:iCs/>
          <w:sz w:val="28"/>
          <w:szCs w:val="28"/>
        </w:rPr>
        <w:t xml:space="preserve">многофункциональном центре предоставления государственных и муниципальных услуг в любом районе </w:t>
      </w:r>
      <w:r w:rsidRPr="00FE6ADD">
        <w:rPr>
          <w:rFonts w:eastAsia="Times New Roman"/>
          <w:i/>
          <w:iCs/>
          <w:sz w:val="28"/>
          <w:szCs w:val="28"/>
        </w:rPr>
        <w:t>Волгоград</w:t>
      </w:r>
      <w:r w:rsidR="00836C77" w:rsidRPr="00FE6ADD">
        <w:rPr>
          <w:rFonts w:eastAsia="Times New Roman"/>
          <w:i/>
          <w:iCs/>
          <w:sz w:val="28"/>
          <w:szCs w:val="28"/>
        </w:rPr>
        <w:t>ской области</w:t>
      </w:r>
      <w:r w:rsidRPr="00FE6ADD">
        <w:rPr>
          <w:rFonts w:eastAsia="Times New Roman"/>
          <w:i/>
          <w:iCs/>
          <w:sz w:val="28"/>
          <w:szCs w:val="28"/>
        </w:rPr>
        <w:t>);</w:t>
      </w:r>
      <w:proofErr w:type="gramEnd"/>
    </w:p>
    <w:p w:rsidR="00654A70" w:rsidRDefault="00654A70">
      <w:pPr>
        <w:spacing w:line="17" w:lineRule="exact"/>
        <w:rPr>
          <w:rFonts w:eastAsia="Times New Roman"/>
          <w:sz w:val="28"/>
          <w:szCs w:val="28"/>
        </w:rPr>
      </w:pPr>
    </w:p>
    <w:p w:rsidR="00654A70" w:rsidRDefault="0041308E">
      <w:pPr>
        <w:numPr>
          <w:ilvl w:val="0"/>
          <w:numId w:val="2"/>
        </w:numPr>
        <w:tabs>
          <w:tab w:val="left" w:pos="414"/>
        </w:tabs>
        <w:spacing w:line="236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</w:p>
    <w:p w:rsidR="00654A70" w:rsidRDefault="00654A70">
      <w:pPr>
        <w:spacing w:line="17" w:lineRule="exact"/>
        <w:rPr>
          <w:rFonts w:eastAsia="Times New Roman"/>
          <w:sz w:val="28"/>
          <w:szCs w:val="28"/>
        </w:rPr>
      </w:pPr>
    </w:p>
    <w:p w:rsidR="00654A70" w:rsidRDefault="0041308E" w:rsidP="00FE6ADD">
      <w:pPr>
        <w:numPr>
          <w:ilvl w:val="0"/>
          <w:numId w:val="2"/>
        </w:numPr>
        <w:tabs>
          <w:tab w:val="left" w:pos="195"/>
        </w:tabs>
        <w:spacing w:line="234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согласие на обработку персональных данных заявителя (</w:t>
      </w:r>
      <w:r>
        <w:rPr>
          <w:rFonts w:eastAsia="Times New Roman"/>
          <w:i/>
          <w:iCs/>
          <w:sz w:val="28"/>
          <w:szCs w:val="28"/>
        </w:rPr>
        <w:t>оформл</w:t>
      </w:r>
      <w:r>
        <w:rPr>
          <w:rFonts w:eastAsia="Times New Roman"/>
          <w:i/>
          <w:iCs/>
          <w:sz w:val="28"/>
          <w:szCs w:val="28"/>
        </w:rPr>
        <w:t>яется при подаче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документов</w:t>
      </w:r>
      <w:r>
        <w:rPr>
          <w:rFonts w:eastAsia="Times New Roman"/>
          <w:sz w:val="28"/>
          <w:szCs w:val="28"/>
        </w:rPr>
        <w:t>).</w:t>
      </w:r>
    </w:p>
    <w:p w:rsidR="00654A70" w:rsidRDefault="0041308E" w:rsidP="00B1276C">
      <w:pPr>
        <w:ind w:left="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Несовершеннолетние студенты</w:t>
      </w:r>
    </w:p>
    <w:p w:rsidR="00654A70" w:rsidRDefault="00654A70" w:rsidP="00B1276C">
      <w:pPr>
        <w:spacing w:line="13" w:lineRule="exact"/>
        <w:jc w:val="both"/>
        <w:rPr>
          <w:sz w:val="20"/>
          <w:szCs w:val="20"/>
        </w:rPr>
      </w:pPr>
    </w:p>
    <w:p w:rsidR="00654A70" w:rsidRDefault="0041308E" w:rsidP="00B1276C">
      <w:pPr>
        <w:numPr>
          <w:ilvl w:val="0"/>
          <w:numId w:val="3"/>
        </w:numPr>
        <w:tabs>
          <w:tab w:val="left" w:pos="234"/>
        </w:tabs>
        <w:spacing w:line="234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всех страниц паспорт</w:t>
      </w:r>
      <w:r w:rsidR="00B1276C">
        <w:rPr>
          <w:rFonts w:eastAsia="Times New Roman"/>
          <w:sz w:val="28"/>
          <w:szCs w:val="28"/>
        </w:rPr>
        <w:t xml:space="preserve">а студента или иного документа, </w:t>
      </w:r>
      <w:r>
        <w:rPr>
          <w:rFonts w:eastAsia="Times New Roman"/>
          <w:sz w:val="28"/>
          <w:szCs w:val="28"/>
        </w:rPr>
        <w:t>удостоверяющего личность заявителя в 2-х экземплярах;</w:t>
      </w:r>
    </w:p>
    <w:p w:rsidR="00654A70" w:rsidRDefault="00654A70" w:rsidP="00B1276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654A70" w:rsidRDefault="00654A70" w:rsidP="00B1276C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FE6ADD" w:rsidRDefault="0041308E" w:rsidP="00B1276C">
      <w:pPr>
        <w:numPr>
          <w:ilvl w:val="0"/>
          <w:numId w:val="3"/>
        </w:numPr>
        <w:tabs>
          <w:tab w:val="left" w:pos="207"/>
        </w:tabs>
        <w:spacing w:line="234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копия всех страниц </w:t>
      </w:r>
      <w:r>
        <w:rPr>
          <w:rFonts w:eastAsia="Times New Roman"/>
          <w:sz w:val="28"/>
          <w:szCs w:val="28"/>
        </w:rPr>
        <w:t>паспорта одного из родителей или законного представителя студента в 2-х экземплярах;</w:t>
      </w:r>
    </w:p>
    <w:p w:rsidR="00654A70" w:rsidRPr="00FE6ADD" w:rsidRDefault="00FE6ADD" w:rsidP="00FE6ADD">
      <w:pPr>
        <w:numPr>
          <w:ilvl w:val="0"/>
          <w:numId w:val="3"/>
        </w:numPr>
        <w:tabs>
          <w:tab w:val="left" w:pos="207"/>
        </w:tabs>
        <w:spacing w:line="234" w:lineRule="auto"/>
        <w:ind w:left="8" w:hanging="8"/>
        <w:jc w:val="both"/>
        <w:rPr>
          <w:rFonts w:eastAsia="Times New Roman"/>
          <w:sz w:val="28"/>
          <w:szCs w:val="28"/>
        </w:rPr>
      </w:pPr>
      <w:r w:rsidRPr="00FE6ADD">
        <w:rPr>
          <w:rFonts w:eastAsia="Times New Roman"/>
          <w:sz w:val="28"/>
          <w:szCs w:val="28"/>
        </w:rPr>
        <w:t xml:space="preserve">- </w:t>
      </w:r>
      <w:r w:rsidR="0041308E" w:rsidRPr="00FE6ADD">
        <w:rPr>
          <w:rFonts w:eastAsia="Times New Roman"/>
          <w:sz w:val="28"/>
          <w:szCs w:val="28"/>
        </w:rPr>
        <w:t xml:space="preserve">справка, подтверждающая обучение в </w:t>
      </w:r>
      <w:r w:rsidR="00836C77" w:rsidRPr="00FE6ADD">
        <w:rPr>
          <w:rFonts w:eastAsia="Times New Roman"/>
          <w:sz w:val="28"/>
          <w:szCs w:val="28"/>
        </w:rPr>
        <w:t>техникуме</w:t>
      </w:r>
      <w:r w:rsidRPr="00FE6ADD">
        <w:rPr>
          <w:rFonts w:eastAsia="Times New Roman"/>
          <w:sz w:val="28"/>
          <w:szCs w:val="28"/>
        </w:rPr>
        <w:t xml:space="preserve"> - </w:t>
      </w:r>
      <w:r w:rsidRPr="00FE6ADD">
        <w:rPr>
          <w:rFonts w:eastAsia="Times New Roman"/>
          <w:sz w:val="28"/>
          <w:szCs w:val="28"/>
        </w:rPr>
        <w:t xml:space="preserve">для </w:t>
      </w:r>
      <w:proofErr w:type="gramStart"/>
      <w:r>
        <w:rPr>
          <w:rFonts w:eastAsia="Times New Roman"/>
          <w:sz w:val="28"/>
          <w:szCs w:val="28"/>
        </w:rPr>
        <w:t>лиц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FE6ADD">
        <w:rPr>
          <w:rFonts w:eastAsia="Times New Roman"/>
          <w:sz w:val="28"/>
          <w:szCs w:val="28"/>
        </w:rPr>
        <w:t>поступающих на 1 курс справка не нужна</w:t>
      </w:r>
      <w:r w:rsidR="0041308E" w:rsidRPr="00FE6ADD">
        <w:rPr>
          <w:rFonts w:eastAsia="Times New Roman"/>
          <w:sz w:val="28"/>
          <w:szCs w:val="28"/>
        </w:rPr>
        <w:t xml:space="preserve"> (</w:t>
      </w:r>
      <w:r w:rsidRPr="00FE6ADD">
        <w:rPr>
          <w:i/>
          <w:sz w:val="28"/>
          <w:szCs w:val="28"/>
        </w:rPr>
        <w:t xml:space="preserve">Заказывать справки на сайте </w:t>
      </w:r>
      <w:hyperlink r:id="rId7" w:history="1">
        <w:r w:rsidRPr="00FE6ADD">
          <w:rPr>
            <w:rStyle w:val="a3"/>
            <w:b/>
            <w:i/>
            <w:sz w:val="28"/>
            <w:szCs w:val="28"/>
          </w:rPr>
          <w:t>http://volpt.ru/</w:t>
        </w:r>
      </w:hyperlink>
      <w:r w:rsidRPr="00FE6ADD">
        <w:rPr>
          <w:i/>
          <w:sz w:val="28"/>
          <w:szCs w:val="28"/>
        </w:rPr>
        <w:t xml:space="preserve"> в разделе «СТУДЕНТЫ», забирать готовые справки вторник, четверг после 14</w:t>
      </w:r>
      <w:r w:rsidRPr="00FE6ADD">
        <w:rPr>
          <w:i/>
          <w:sz w:val="28"/>
          <w:szCs w:val="28"/>
          <w:vertAlign w:val="superscript"/>
        </w:rPr>
        <w:t xml:space="preserve">00 </w:t>
      </w:r>
      <w:r w:rsidRPr="00FE6ADD">
        <w:rPr>
          <w:i/>
          <w:sz w:val="28"/>
          <w:szCs w:val="28"/>
        </w:rPr>
        <w:t xml:space="preserve">в 205 </w:t>
      </w:r>
      <w:proofErr w:type="spellStart"/>
      <w:r w:rsidRPr="00FE6ADD">
        <w:rPr>
          <w:i/>
          <w:sz w:val="28"/>
          <w:szCs w:val="28"/>
        </w:rPr>
        <w:t>каб</w:t>
      </w:r>
      <w:proofErr w:type="spellEnd"/>
      <w:r w:rsidRPr="00FE6ADD">
        <w:rPr>
          <w:i/>
          <w:sz w:val="28"/>
          <w:szCs w:val="28"/>
        </w:rPr>
        <w:t>.</w:t>
      </w:r>
      <w:r w:rsidR="00B1276C">
        <w:rPr>
          <w:i/>
          <w:sz w:val="28"/>
          <w:szCs w:val="28"/>
        </w:rPr>
        <w:t>,</w:t>
      </w:r>
      <w:bookmarkStart w:id="0" w:name="_GoBack"/>
      <w:bookmarkEnd w:id="0"/>
      <w:r w:rsidRPr="00FE6ADD">
        <w:rPr>
          <w:i/>
          <w:sz w:val="28"/>
          <w:szCs w:val="28"/>
        </w:rPr>
        <w:t xml:space="preserve"> 1 корпус</w:t>
      </w:r>
      <w:r w:rsidR="0041308E" w:rsidRPr="00FE6ADD">
        <w:rPr>
          <w:rFonts w:eastAsia="Times New Roman"/>
          <w:i/>
          <w:iCs/>
          <w:sz w:val="28"/>
          <w:szCs w:val="28"/>
        </w:rPr>
        <w:t>)</w:t>
      </w:r>
      <w:r w:rsidR="0041308E" w:rsidRPr="00FE6ADD">
        <w:rPr>
          <w:rFonts w:eastAsia="Times New Roman"/>
          <w:sz w:val="28"/>
          <w:szCs w:val="28"/>
        </w:rPr>
        <w:t>;</w:t>
      </w:r>
    </w:p>
    <w:p w:rsidR="00654A70" w:rsidRDefault="00654A70">
      <w:pPr>
        <w:spacing w:line="14" w:lineRule="exact"/>
        <w:rPr>
          <w:rFonts w:eastAsia="Times New Roman"/>
          <w:sz w:val="28"/>
          <w:szCs w:val="28"/>
        </w:rPr>
      </w:pPr>
    </w:p>
    <w:p w:rsidR="00654A70" w:rsidRPr="00FE6ADD" w:rsidRDefault="0041308E" w:rsidP="00FE6ADD">
      <w:pPr>
        <w:numPr>
          <w:ilvl w:val="0"/>
          <w:numId w:val="2"/>
        </w:numPr>
        <w:tabs>
          <w:tab w:val="left" w:pos="486"/>
        </w:tabs>
        <w:spacing w:line="237" w:lineRule="auto"/>
        <w:ind w:left="8" w:hanging="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справка государственного органа, осуществляющего государственную регистрацию прав на объекты недвижимого имущества и сделок с ним, содержащая сведения по имеющимся (имевшимся) объектам </w:t>
      </w:r>
      <w:r>
        <w:rPr>
          <w:rFonts w:eastAsia="Times New Roman"/>
          <w:sz w:val="28"/>
          <w:szCs w:val="28"/>
        </w:rPr>
        <w:t>недвижимого имущества у заявителя за пятилетний период, предшествующий дате подачи заявления, на территории Волгоградской области (</w:t>
      </w:r>
      <w:r w:rsidR="00836C77">
        <w:rPr>
          <w:rFonts w:eastAsia="Times New Roman"/>
          <w:i/>
          <w:iCs/>
          <w:sz w:val="28"/>
          <w:szCs w:val="28"/>
        </w:rPr>
        <w:t>данную справку можно получить в МФЦ</w:t>
      </w:r>
      <w:r w:rsidR="00836C77">
        <w:rPr>
          <w:rFonts w:eastAsia="Times New Roman"/>
          <w:sz w:val="28"/>
          <w:szCs w:val="28"/>
        </w:rPr>
        <w:t xml:space="preserve"> </w:t>
      </w:r>
      <w:r w:rsidR="00836C77">
        <w:rPr>
          <w:rFonts w:eastAsia="Times New Roman"/>
          <w:i/>
          <w:iCs/>
          <w:sz w:val="28"/>
          <w:szCs w:val="28"/>
        </w:rPr>
        <w:t>-</w:t>
      </w:r>
      <w:r w:rsidR="00FE6ADD">
        <w:rPr>
          <w:rFonts w:eastAsia="Times New Roman"/>
          <w:sz w:val="28"/>
          <w:szCs w:val="28"/>
        </w:rPr>
        <w:t xml:space="preserve"> </w:t>
      </w:r>
      <w:r w:rsidR="00836C77" w:rsidRPr="00FE6ADD">
        <w:rPr>
          <w:rFonts w:eastAsia="Times New Roman"/>
          <w:i/>
          <w:iCs/>
          <w:sz w:val="28"/>
          <w:szCs w:val="28"/>
        </w:rPr>
        <w:t>многофункциональном центре предоставления государственных и муниципальных услуг в любом районе Волгоградской области</w:t>
      </w:r>
      <w:r w:rsidRPr="00FE6ADD">
        <w:rPr>
          <w:rFonts w:eastAsia="Times New Roman"/>
          <w:i/>
          <w:iCs/>
          <w:sz w:val="28"/>
          <w:szCs w:val="28"/>
        </w:rPr>
        <w:t>);</w:t>
      </w:r>
      <w:proofErr w:type="gramEnd"/>
    </w:p>
    <w:p w:rsidR="00654A70" w:rsidRDefault="00654A70" w:rsidP="00836C77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654A70" w:rsidRDefault="0041308E" w:rsidP="00836C77">
      <w:pPr>
        <w:numPr>
          <w:ilvl w:val="0"/>
          <w:numId w:val="3"/>
        </w:numPr>
        <w:tabs>
          <w:tab w:val="left" w:pos="414"/>
        </w:tabs>
        <w:spacing w:line="236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документы, удостоверяющие личность и подтверждающие полномочия представителя заявителя (в </w:t>
      </w:r>
      <w:r>
        <w:rPr>
          <w:rFonts w:eastAsia="Times New Roman"/>
          <w:sz w:val="28"/>
          <w:szCs w:val="28"/>
        </w:rPr>
        <w:t>случае если с заявлением обращается представитель заявителя);</w:t>
      </w:r>
    </w:p>
    <w:p w:rsidR="00654A70" w:rsidRDefault="00654A70" w:rsidP="00836C77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654A70" w:rsidRPr="00836C77" w:rsidRDefault="0041308E" w:rsidP="00836C77">
      <w:pPr>
        <w:numPr>
          <w:ilvl w:val="0"/>
          <w:numId w:val="3"/>
        </w:numPr>
        <w:tabs>
          <w:tab w:val="left" w:pos="195"/>
        </w:tabs>
        <w:spacing w:line="234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согласие на обработку персональных данных заявителя (</w:t>
      </w:r>
      <w:r>
        <w:rPr>
          <w:rFonts w:eastAsia="Times New Roman"/>
          <w:i/>
          <w:iCs/>
          <w:sz w:val="28"/>
          <w:szCs w:val="28"/>
        </w:rPr>
        <w:t>оформляется при подаче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документов</w:t>
      </w:r>
      <w:r>
        <w:rPr>
          <w:rFonts w:eastAsia="Times New Roman"/>
          <w:sz w:val="28"/>
          <w:szCs w:val="28"/>
        </w:rPr>
        <w:t>).</w:t>
      </w:r>
    </w:p>
    <w:p w:rsidR="00654A70" w:rsidRDefault="0041308E" w:rsidP="00836C77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Копии документов, представляемых для принятия на учет, должны быть заверены в установленном законом п</w:t>
      </w:r>
      <w:r>
        <w:rPr>
          <w:rFonts w:eastAsia="Times New Roman"/>
          <w:sz w:val="28"/>
          <w:szCs w:val="28"/>
        </w:rPr>
        <w:t>орядке. Представление копий, не имеющих надлежащего удостоверения, допускается только при условии предъявления оригинала требуемого документа.</w:t>
      </w:r>
    </w:p>
    <w:p w:rsidR="00654A70" w:rsidRDefault="0041308E" w:rsidP="00836C77">
      <w:pPr>
        <w:spacing w:line="235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Прием документов </w:t>
      </w:r>
      <w:proofErr w:type="gramStart"/>
      <w:r>
        <w:rPr>
          <w:rFonts w:eastAsia="Times New Roman"/>
          <w:sz w:val="28"/>
          <w:szCs w:val="28"/>
        </w:rPr>
        <w:t>для принятия на учет в качестве нуждающихся в предоставлении жилого помещения в общежитии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836C77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 xml:space="preserve"> будет проходить с</w:t>
      </w:r>
      <w:r w:rsidR="00836C77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4B1AA2" wp14:editId="13497E9D">
                <wp:simplePos x="0" y="0"/>
                <wp:positionH relativeFrom="column">
                  <wp:posOffset>5296535</wp:posOffset>
                </wp:positionH>
                <wp:positionV relativeFrom="paragraph">
                  <wp:posOffset>1270</wp:posOffset>
                </wp:positionV>
                <wp:extent cx="1184275" cy="20891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275" cy="208915"/>
                        </a:xfrm>
                        <a:prstGeom prst="rect">
                          <a:avLst/>
                        </a:prstGeom>
                        <a:solidFill>
                          <a:srgbClr val="FEFE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17.05pt;margin-top:0.1pt;width:93.25pt;height:16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EFEF2" stroked="f"/>
            </w:pict>
          </mc:Fallback>
        </mc:AlternateContent>
      </w:r>
      <w:r>
        <w:rPr>
          <w:rFonts w:eastAsia="Times New Roman"/>
          <w:sz w:val="28"/>
          <w:szCs w:val="28"/>
        </w:rPr>
        <w:t>21.08.201</w:t>
      </w:r>
      <w:r w:rsidR="00836C77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г. в </w:t>
      </w:r>
      <w:r w:rsidR="00836C77">
        <w:rPr>
          <w:rFonts w:eastAsia="Times New Roman"/>
          <w:sz w:val="28"/>
          <w:szCs w:val="28"/>
        </w:rPr>
        <w:t>корпусе № 1</w:t>
      </w:r>
      <w:r>
        <w:rPr>
          <w:rFonts w:eastAsia="Times New Roman"/>
          <w:sz w:val="28"/>
          <w:szCs w:val="28"/>
        </w:rPr>
        <w:t xml:space="preserve"> по адресу: г. </w:t>
      </w:r>
      <w:r w:rsidR="00836C77">
        <w:rPr>
          <w:rFonts w:eastAsia="Times New Roman"/>
          <w:sz w:val="28"/>
          <w:szCs w:val="28"/>
        </w:rPr>
        <w:t>Волжский,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highlight w:val="white"/>
        </w:rPr>
        <w:t xml:space="preserve">ул. </w:t>
      </w:r>
      <w:r w:rsidR="00836C77">
        <w:rPr>
          <w:rFonts w:eastAsia="Times New Roman"/>
          <w:sz w:val="28"/>
          <w:szCs w:val="28"/>
          <w:highlight w:val="white"/>
        </w:rPr>
        <w:t>Набережная</w:t>
      </w:r>
      <w:r>
        <w:rPr>
          <w:rFonts w:eastAsia="Times New Roman"/>
          <w:sz w:val="28"/>
          <w:szCs w:val="28"/>
          <w:highlight w:val="white"/>
        </w:rPr>
        <w:t xml:space="preserve">, </w:t>
      </w:r>
      <w:r w:rsidR="00836C77">
        <w:rPr>
          <w:rFonts w:eastAsia="Times New Roman"/>
          <w:sz w:val="28"/>
          <w:szCs w:val="28"/>
          <w:highlight w:val="white"/>
        </w:rPr>
        <w:t>1</w:t>
      </w:r>
      <w:r>
        <w:rPr>
          <w:rFonts w:eastAsia="Times New Roman"/>
          <w:sz w:val="28"/>
          <w:szCs w:val="28"/>
          <w:highlight w:val="white"/>
        </w:rPr>
        <w:t>.</w:t>
      </w:r>
    </w:p>
    <w:p w:rsidR="00654A70" w:rsidRDefault="0041308E" w:rsidP="00836C77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Для постановки на учет несовершеннолетнего студента</w:t>
      </w:r>
      <w:r>
        <w:rPr>
          <w:rFonts w:eastAsia="Times New Roman"/>
          <w:sz w:val="28"/>
          <w:szCs w:val="28"/>
        </w:rPr>
        <w:t xml:space="preserve">, как нуждающегося в предоставлении жилого помещения в общежитии </w:t>
      </w:r>
      <w:r w:rsidR="00836C77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u w:val="single"/>
        </w:rPr>
        <w:t>присутствие одного из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родителей или законного представителя обязательно!</w:t>
      </w:r>
    </w:p>
    <w:p w:rsidR="00000000" w:rsidRDefault="0041308E" w:rsidP="00836C77">
      <w:pPr>
        <w:spacing w:line="236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highlight w:val="white"/>
        </w:rPr>
        <w:t xml:space="preserve">По вопросам постановки на учет и заселения в общежитие Вы можете обращаться по телефону </w:t>
      </w:r>
      <w:r w:rsidR="00836C77">
        <w:rPr>
          <w:rFonts w:eastAsia="Times New Roman"/>
          <w:sz w:val="28"/>
          <w:szCs w:val="28"/>
          <w:highlight w:val="white"/>
        </w:rPr>
        <w:t>8-8443-20-11-55</w:t>
      </w:r>
      <w:r>
        <w:rPr>
          <w:rFonts w:eastAsia="Times New Roman"/>
          <w:sz w:val="28"/>
          <w:szCs w:val="28"/>
          <w:highlight w:val="white"/>
        </w:rPr>
        <w:t xml:space="preserve">, </w:t>
      </w:r>
      <w:r w:rsidR="00836C77">
        <w:rPr>
          <w:rFonts w:eastAsia="Times New Roman"/>
          <w:sz w:val="28"/>
          <w:szCs w:val="28"/>
          <w:highlight w:val="white"/>
        </w:rPr>
        <w:t>Лысенко Валентина Николаевна</w:t>
      </w:r>
      <w:r>
        <w:rPr>
          <w:rFonts w:eastAsia="Times New Roman"/>
          <w:sz w:val="28"/>
          <w:szCs w:val="28"/>
          <w:highlight w:val="white"/>
        </w:rPr>
        <w:t xml:space="preserve"> – </w:t>
      </w:r>
      <w:r w:rsidR="00836C77">
        <w:rPr>
          <w:rFonts w:eastAsia="Times New Roman"/>
          <w:sz w:val="28"/>
          <w:szCs w:val="28"/>
          <w:highlight w:val="white"/>
        </w:rPr>
        <w:t>ведущий юрисконсульт</w:t>
      </w:r>
      <w:r>
        <w:rPr>
          <w:rFonts w:eastAsia="Times New Roman"/>
          <w:sz w:val="28"/>
          <w:szCs w:val="28"/>
          <w:highlight w:val="white"/>
        </w:rPr>
        <w:t>.</w:t>
      </w:r>
    </w:p>
    <w:p w:rsidR="00FE6ADD" w:rsidRDefault="00FE6ADD" w:rsidP="00836C77">
      <w:pPr>
        <w:spacing w:line="236" w:lineRule="auto"/>
        <w:ind w:left="8" w:firstLine="708"/>
        <w:jc w:val="both"/>
      </w:pPr>
      <w:r>
        <w:rPr>
          <w:rFonts w:eastAsia="Times New Roman"/>
          <w:sz w:val="28"/>
          <w:szCs w:val="28"/>
        </w:rPr>
        <w:t>Для сторонних студентов см. раздел 4 вышеупомянутого Порядка.</w:t>
      </w:r>
    </w:p>
    <w:sectPr w:rsidR="00FE6ADD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A516E1B2"/>
    <w:lvl w:ilvl="0" w:tplc="FCFC0066">
      <w:start w:val="1"/>
      <w:numFmt w:val="bullet"/>
      <w:lvlText w:val="-"/>
      <w:lvlJc w:val="left"/>
    </w:lvl>
    <w:lvl w:ilvl="1" w:tplc="C4441EC2">
      <w:numFmt w:val="decimal"/>
      <w:lvlText w:val=""/>
      <w:lvlJc w:val="left"/>
    </w:lvl>
    <w:lvl w:ilvl="2" w:tplc="542A2318">
      <w:numFmt w:val="decimal"/>
      <w:lvlText w:val=""/>
      <w:lvlJc w:val="left"/>
    </w:lvl>
    <w:lvl w:ilvl="3" w:tplc="CD328CB2">
      <w:numFmt w:val="decimal"/>
      <w:lvlText w:val=""/>
      <w:lvlJc w:val="left"/>
    </w:lvl>
    <w:lvl w:ilvl="4" w:tplc="206ADF9A">
      <w:numFmt w:val="decimal"/>
      <w:lvlText w:val=""/>
      <w:lvlJc w:val="left"/>
    </w:lvl>
    <w:lvl w:ilvl="5" w:tplc="D4D8E48A">
      <w:numFmt w:val="decimal"/>
      <w:lvlText w:val=""/>
      <w:lvlJc w:val="left"/>
    </w:lvl>
    <w:lvl w:ilvl="6" w:tplc="3716B150">
      <w:numFmt w:val="decimal"/>
      <w:lvlText w:val=""/>
      <w:lvlJc w:val="left"/>
    </w:lvl>
    <w:lvl w:ilvl="7" w:tplc="F9328FDE">
      <w:numFmt w:val="decimal"/>
      <w:lvlText w:val=""/>
      <w:lvlJc w:val="left"/>
    </w:lvl>
    <w:lvl w:ilvl="8" w:tplc="ABE88A06">
      <w:numFmt w:val="decimal"/>
      <w:lvlText w:val=""/>
      <w:lvlJc w:val="left"/>
    </w:lvl>
  </w:abstractNum>
  <w:abstractNum w:abstractNumId="1">
    <w:nsid w:val="00004AE1"/>
    <w:multiLevelType w:val="hybridMultilevel"/>
    <w:tmpl w:val="2AAE9E44"/>
    <w:lvl w:ilvl="0" w:tplc="110E8A98">
      <w:start w:val="1"/>
      <w:numFmt w:val="bullet"/>
      <w:lvlText w:val="-"/>
      <w:lvlJc w:val="left"/>
    </w:lvl>
    <w:lvl w:ilvl="1" w:tplc="91E6C7F8">
      <w:numFmt w:val="decimal"/>
      <w:lvlText w:val=""/>
      <w:lvlJc w:val="left"/>
    </w:lvl>
    <w:lvl w:ilvl="2" w:tplc="F490F1A8">
      <w:numFmt w:val="decimal"/>
      <w:lvlText w:val=""/>
      <w:lvlJc w:val="left"/>
    </w:lvl>
    <w:lvl w:ilvl="3" w:tplc="7D2A3C7C">
      <w:numFmt w:val="decimal"/>
      <w:lvlText w:val=""/>
      <w:lvlJc w:val="left"/>
    </w:lvl>
    <w:lvl w:ilvl="4" w:tplc="C50A8D22">
      <w:numFmt w:val="decimal"/>
      <w:lvlText w:val=""/>
      <w:lvlJc w:val="left"/>
    </w:lvl>
    <w:lvl w:ilvl="5" w:tplc="E042E71C">
      <w:numFmt w:val="decimal"/>
      <w:lvlText w:val=""/>
      <w:lvlJc w:val="left"/>
    </w:lvl>
    <w:lvl w:ilvl="6" w:tplc="AB36C480">
      <w:numFmt w:val="decimal"/>
      <w:lvlText w:val=""/>
      <w:lvlJc w:val="left"/>
    </w:lvl>
    <w:lvl w:ilvl="7" w:tplc="D8AA925C">
      <w:numFmt w:val="decimal"/>
      <w:lvlText w:val=""/>
      <w:lvlJc w:val="left"/>
    </w:lvl>
    <w:lvl w:ilvl="8" w:tplc="6414DA84">
      <w:numFmt w:val="decimal"/>
      <w:lvlText w:val=""/>
      <w:lvlJc w:val="left"/>
    </w:lvl>
  </w:abstractNum>
  <w:abstractNum w:abstractNumId="2">
    <w:nsid w:val="00006784"/>
    <w:multiLevelType w:val="hybridMultilevel"/>
    <w:tmpl w:val="57804F62"/>
    <w:lvl w:ilvl="0" w:tplc="D758FB00">
      <w:start w:val="1"/>
      <w:numFmt w:val="bullet"/>
      <w:lvlText w:val="В"/>
      <w:lvlJc w:val="left"/>
    </w:lvl>
    <w:lvl w:ilvl="1" w:tplc="E8A0C86E">
      <w:numFmt w:val="decimal"/>
      <w:lvlText w:val=""/>
      <w:lvlJc w:val="left"/>
    </w:lvl>
    <w:lvl w:ilvl="2" w:tplc="B468A3F0">
      <w:numFmt w:val="decimal"/>
      <w:lvlText w:val=""/>
      <w:lvlJc w:val="left"/>
    </w:lvl>
    <w:lvl w:ilvl="3" w:tplc="B81468DA">
      <w:numFmt w:val="decimal"/>
      <w:lvlText w:val=""/>
      <w:lvlJc w:val="left"/>
    </w:lvl>
    <w:lvl w:ilvl="4" w:tplc="D00AA2A4">
      <w:numFmt w:val="decimal"/>
      <w:lvlText w:val=""/>
      <w:lvlJc w:val="left"/>
    </w:lvl>
    <w:lvl w:ilvl="5" w:tplc="085622E2">
      <w:numFmt w:val="decimal"/>
      <w:lvlText w:val=""/>
      <w:lvlJc w:val="left"/>
    </w:lvl>
    <w:lvl w:ilvl="6" w:tplc="B212CD30">
      <w:numFmt w:val="decimal"/>
      <w:lvlText w:val=""/>
      <w:lvlJc w:val="left"/>
    </w:lvl>
    <w:lvl w:ilvl="7" w:tplc="32F89F42">
      <w:numFmt w:val="decimal"/>
      <w:lvlText w:val=""/>
      <w:lvlJc w:val="left"/>
    </w:lvl>
    <w:lvl w:ilvl="8" w:tplc="496E71E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70"/>
    <w:rsid w:val="0041308E"/>
    <w:rsid w:val="00654A70"/>
    <w:rsid w:val="00836C77"/>
    <w:rsid w:val="00893496"/>
    <w:rsid w:val="00B1276C"/>
    <w:rsid w:val="00F46030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FE6ADD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FE6ADD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l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p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330_Эколог</cp:lastModifiedBy>
  <cp:revision>2</cp:revision>
  <dcterms:created xsi:type="dcterms:W3CDTF">2018-02-14T10:19:00Z</dcterms:created>
  <dcterms:modified xsi:type="dcterms:W3CDTF">2018-02-14T10:19:00Z</dcterms:modified>
</cp:coreProperties>
</file>